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A5AE9" w14:textId="3672A723" w:rsidR="003447D3" w:rsidRDefault="003447D3" w:rsidP="003447D3">
      <w:pPr>
        <w:pStyle w:val="Heading"/>
        <w:jc w:val="right"/>
        <w:rPr>
          <w:sz w:val="24"/>
          <w:szCs w:val="24"/>
          <w:lang w:val="lt-LT"/>
        </w:rPr>
      </w:pPr>
      <w:r>
        <w:rPr>
          <w:sz w:val="24"/>
          <w:szCs w:val="24"/>
          <w:lang w:val="lt-LT"/>
        </w:rPr>
        <w:t>4 priedas</w:t>
      </w:r>
    </w:p>
    <w:p w14:paraId="4529014D" w14:textId="77777777" w:rsidR="003447D3" w:rsidRDefault="003447D3" w:rsidP="0037533A">
      <w:pPr>
        <w:pStyle w:val="Heading"/>
        <w:jc w:val="center"/>
        <w:rPr>
          <w:sz w:val="24"/>
          <w:szCs w:val="24"/>
          <w:lang w:val="lt-LT"/>
        </w:rPr>
      </w:pPr>
    </w:p>
    <w:p w14:paraId="66C5B16F" w14:textId="7B8801E4" w:rsidR="00805393" w:rsidRPr="001D4573" w:rsidRDefault="00BF27E4" w:rsidP="00D90A96">
      <w:pPr>
        <w:pStyle w:val="Heading"/>
        <w:spacing w:line="276" w:lineRule="auto"/>
        <w:jc w:val="center"/>
        <w:rPr>
          <w:color w:val="auto"/>
          <w:lang w:val="lt-LT"/>
        </w:rPr>
      </w:pPr>
      <w:r w:rsidRPr="001D4573">
        <w:rPr>
          <w:color w:val="auto"/>
          <w:lang w:val="lt-LT"/>
        </w:rPr>
        <w:t>KVALIFIKACIJOS REIKALAVIMAI TIEKĖJUI</w:t>
      </w:r>
    </w:p>
    <w:p w14:paraId="4934CC9C" w14:textId="5B48CA95" w:rsidR="00805393" w:rsidRPr="001D4573" w:rsidRDefault="00805393" w:rsidP="00D90A96">
      <w:pPr>
        <w:pStyle w:val="BodyA"/>
        <w:spacing w:line="276" w:lineRule="auto"/>
        <w:jc w:val="right"/>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1D4573" w14:paraId="11B17D50" w14:textId="77777777" w:rsidTr="00A57AD6">
        <w:tc>
          <w:tcPr>
            <w:tcW w:w="555" w:type="dxa"/>
          </w:tcPr>
          <w:p w14:paraId="4E6E7C10" w14:textId="41F5100C" w:rsidR="00992543" w:rsidRPr="001D4573"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1D4573">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1D4573" w:rsidRDefault="00544A11" w:rsidP="00D90A96">
            <w:pPr>
              <w:spacing w:line="276" w:lineRule="auto"/>
              <w:jc w:val="center"/>
              <w:rPr>
                <w:b/>
                <w:bCs/>
              </w:rPr>
            </w:pPr>
            <w:r w:rsidRPr="001D4573">
              <w:rPr>
                <w:b/>
                <w:bCs/>
              </w:rPr>
              <w:t>R</w:t>
            </w:r>
            <w:r w:rsidR="00992543" w:rsidRPr="001D4573">
              <w:rPr>
                <w:b/>
                <w:bCs/>
              </w:rPr>
              <w:t>eikalavimas</w:t>
            </w:r>
          </w:p>
        </w:tc>
        <w:tc>
          <w:tcPr>
            <w:tcW w:w="2978" w:type="dxa"/>
            <w:vAlign w:val="center"/>
          </w:tcPr>
          <w:p w14:paraId="5FF5B913" w14:textId="72C09878" w:rsidR="00992543" w:rsidRPr="001D4573" w:rsidRDefault="00992543" w:rsidP="00D90A96">
            <w:pPr>
              <w:spacing w:line="276" w:lineRule="auto"/>
              <w:jc w:val="center"/>
              <w:rPr>
                <w:rFonts w:eastAsia="Times New Roman"/>
                <w:b/>
                <w:bCs/>
              </w:rPr>
            </w:pPr>
            <w:r w:rsidRPr="001D4573">
              <w:rPr>
                <w:b/>
                <w:bCs/>
              </w:rPr>
              <w:t>Atitikį pagrindžiantys dokumentai</w:t>
            </w:r>
          </w:p>
        </w:tc>
        <w:tc>
          <w:tcPr>
            <w:tcW w:w="2979" w:type="dxa"/>
            <w:vAlign w:val="center"/>
          </w:tcPr>
          <w:p w14:paraId="70CA0868" w14:textId="0401BF7C" w:rsidR="00992543" w:rsidRPr="001D4573" w:rsidRDefault="00992543" w:rsidP="00D90A96">
            <w:pPr>
              <w:spacing w:line="276" w:lineRule="auto"/>
              <w:jc w:val="center"/>
              <w:rPr>
                <w:rFonts w:eastAsia="Times New Roman"/>
                <w:b/>
                <w:bCs/>
              </w:rPr>
            </w:pPr>
            <w:r w:rsidRPr="001D4573">
              <w:rPr>
                <w:b/>
                <w:bCs/>
              </w:rPr>
              <w:t>Subjektas, kuris turi atitikti reikalavimą</w:t>
            </w:r>
          </w:p>
        </w:tc>
      </w:tr>
      <w:tr w:rsidR="004A7820" w:rsidRPr="001D4573" w14:paraId="108669AE" w14:textId="77777777" w:rsidTr="00A57AD6">
        <w:tc>
          <w:tcPr>
            <w:tcW w:w="555" w:type="dxa"/>
          </w:tcPr>
          <w:p w14:paraId="376767C3" w14:textId="77777777" w:rsidR="004A7820" w:rsidRPr="001D4573" w:rsidRDefault="004A7820" w:rsidP="004A7820">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15046F85" w14:textId="16F70126" w:rsidR="004A7820" w:rsidRPr="001D4573" w:rsidRDefault="004A7820" w:rsidP="004A7820">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left"/>
              <w:rPr>
                <w:rFonts w:eastAsia="Times New Roman"/>
              </w:rPr>
            </w:pPr>
            <w:proofErr w:type="spellStart"/>
            <w:r w:rsidRPr="004A7820">
              <w:rPr>
                <w:rFonts w:eastAsia="Times New Roman"/>
              </w:rPr>
              <w:t>Tiekėjas</w:t>
            </w:r>
            <w:proofErr w:type="spellEnd"/>
            <w:r w:rsidRPr="004A7820">
              <w:rPr>
                <w:rFonts w:eastAsia="Times New Roman"/>
              </w:rPr>
              <w:t xml:space="preserve"> </w:t>
            </w:r>
            <w:proofErr w:type="spellStart"/>
            <w:r w:rsidRPr="004A7820">
              <w:rPr>
                <w:rFonts w:eastAsia="Times New Roman"/>
              </w:rPr>
              <w:t>turi</w:t>
            </w:r>
            <w:proofErr w:type="spellEnd"/>
            <w:r w:rsidRPr="004A7820">
              <w:rPr>
                <w:rFonts w:eastAsia="Times New Roman"/>
              </w:rPr>
              <w:t xml:space="preserve"> </w:t>
            </w:r>
            <w:proofErr w:type="spellStart"/>
            <w:r w:rsidRPr="004A7820">
              <w:rPr>
                <w:rFonts w:eastAsia="Times New Roman"/>
              </w:rPr>
              <w:t>teisę</w:t>
            </w:r>
            <w:proofErr w:type="spellEnd"/>
            <w:r w:rsidRPr="004A7820">
              <w:rPr>
                <w:rFonts w:eastAsia="Times New Roman"/>
              </w:rPr>
              <w:t xml:space="preserve"> </w:t>
            </w:r>
            <w:proofErr w:type="spellStart"/>
            <w:r w:rsidRPr="004A7820">
              <w:rPr>
                <w:rFonts w:eastAsia="Times New Roman"/>
              </w:rPr>
              <w:t>verstis</w:t>
            </w:r>
            <w:proofErr w:type="spellEnd"/>
            <w:r w:rsidRPr="004A7820">
              <w:rPr>
                <w:rFonts w:eastAsia="Times New Roman"/>
              </w:rPr>
              <w:t xml:space="preserve"> </w:t>
            </w:r>
            <w:proofErr w:type="spellStart"/>
            <w:r w:rsidRPr="004A7820">
              <w:rPr>
                <w:rFonts w:eastAsia="Times New Roman"/>
              </w:rPr>
              <w:t>kelionių</w:t>
            </w:r>
            <w:proofErr w:type="spellEnd"/>
            <w:r w:rsidRPr="004A7820">
              <w:rPr>
                <w:rFonts w:eastAsia="Times New Roman"/>
              </w:rPr>
              <w:t xml:space="preserve"> </w:t>
            </w:r>
            <w:proofErr w:type="spellStart"/>
            <w:r w:rsidRPr="004A7820">
              <w:rPr>
                <w:rFonts w:eastAsia="Times New Roman"/>
              </w:rPr>
              <w:t>organizavimo</w:t>
            </w:r>
            <w:proofErr w:type="spellEnd"/>
            <w:r w:rsidRPr="004A7820">
              <w:rPr>
                <w:rFonts w:eastAsia="Times New Roman"/>
              </w:rPr>
              <w:t xml:space="preserve"> </w:t>
            </w:r>
            <w:proofErr w:type="spellStart"/>
            <w:r w:rsidRPr="004A7820">
              <w:rPr>
                <w:rFonts w:eastAsia="Times New Roman"/>
              </w:rPr>
              <w:t>veikla</w:t>
            </w:r>
            <w:proofErr w:type="spellEnd"/>
            <w:r w:rsidRPr="004A7820">
              <w:rPr>
                <w:rFonts w:eastAsia="Times New Roman"/>
              </w:rPr>
              <w:t xml:space="preserve">, t. y. </w:t>
            </w:r>
            <w:proofErr w:type="spellStart"/>
            <w:r w:rsidRPr="004A7820">
              <w:rPr>
                <w:rFonts w:eastAsia="Times New Roman"/>
              </w:rPr>
              <w:t>tiekėjas</w:t>
            </w:r>
            <w:proofErr w:type="spellEnd"/>
            <w:r w:rsidRPr="004A7820">
              <w:rPr>
                <w:rFonts w:eastAsia="Times New Roman"/>
              </w:rPr>
              <w:t xml:space="preserve"> </w:t>
            </w:r>
            <w:proofErr w:type="spellStart"/>
            <w:r w:rsidRPr="004A7820">
              <w:rPr>
                <w:rFonts w:eastAsia="Times New Roman"/>
              </w:rPr>
              <w:t>turi</w:t>
            </w:r>
            <w:proofErr w:type="spellEnd"/>
            <w:r w:rsidRPr="004A7820">
              <w:rPr>
                <w:rFonts w:eastAsia="Times New Roman"/>
              </w:rPr>
              <w:t xml:space="preserve"> </w:t>
            </w:r>
            <w:proofErr w:type="spellStart"/>
            <w:r w:rsidRPr="004A7820">
              <w:rPr>
                <w:rFonts w:eastAsia="Times New Roman"/>
              </w:rPr>
              <w:t>turėti</w:t>
            </w:r>
            <w:proofErr w:type="spellEnd"/>
            <w:r w:rsidRPr="004A7820">
              <w:rPr>
                <w:rFonts w:eastAsia="Times New Roman"/>
              </w:rPr>
              <w:t xml:space="preserve"> </w:t>
            </w:r>
            <w:proofErr w:type="spellStart"/>
            <w:r w:rsidRPr="004A7820">
              <w:rPr>
                <w:rFonts w:eastAsia="Times New Roman"/>
              </w:rPr>
              <w:t>teisę</w:t>
            </w:r>
            <w:proofErr w:type="spellEnd"/>
            <w:r w:rsidRPr="004A7820">
              <w:rPr>
                <w:rFonts w:eastAsia="Times New Roman"/>
              </w:rPr>
              <w:t xml:space="preserve"> </w:t>
            </w:r>
            <w:proofErr w:type="spellStart"/>
            <w:r w:rsidRPr="004A7820">
              <w:rPr>
                <w:rFonts w:eastAsia="Times New Roman"/>
              </w:rPr>
              <w:t>verstis</w:t>
            </w:r>
            <w:proofErr w:type="spellEnd"/>
            <w:r w:rsidRPr="004A7820">
              <w:rPr>
                <w:rFonts w:eastAsia="Times New Roman"/>
              </w:rPr>
              <w:t xml:space="preserve"> </w:t>
            </w:r>
            <w:proofErr w:type="spellStart"/>
            <w:r w:rsidRPr="004A7820">
              <w:rPr>
                <w:rFonts w:eastAsia="Times New Roman"/>
              </w:rPr>
              <w:t>tiek</w:t>
            </w:r>
            <w:proofErr w:type="spellEnd"/>
            <w:r w:rsidRPr="004A7820">
              <w:rPr>
                <w:rFonts w:eastAsia="Times New Roman"/>
              </w:rPr>
              <w:t xml:space="preserve"> </w:t>
            </w:r>
            <w:proofErr w:type="spellStart"/>
            <w:r w:rsidRPr="004A7820">
              <w:rPr>
                <w:rFonts w:eastAsia="Times New Roman"/>
              </w:rPr>
              <w:t>išvykstamuoju</w:t>
            </w:r>
            <w:proofErr w:type="spellEnd"/>
            <w:r w:rsidRPr="004A7820">
              <w:rPr>
                <w:rFonts w:eastAsia="Times New Roman"/>
              </w:rPr>
              <w:t xml:space="preserve">, </w:t>
            </w:r>
            <w:proofErr w:type="spellStart"/>
            <w:r w:rsidRPr="004A7820">
              <w:rPr>
                <w:rFonts w:eastAsia="Times New Roman"/>
              </w:rPr>
              <w:t>tiek</w:t>
            </w:r>
            <w:proofErr w:type="spellEnd"/>
            <w:r w:rsidRPr="004A7820">
              <w:rPr>
                <w:rFonts w:eastAsia="Times New Roman"/>
              </w:rPr>
              <w:t xml:space="preserve"> </w:t>
            </w:r>
            <w:proofErr w:type="spellStart"/>
            <w:r w:rsidRPr="004A7820">
              <w:rPr>
                <w:rFonts w:eastAsia="Times New Roman"/>
              </w:rPr>
              <w:t>vietiniu</w:t>
            </w:r>
            <w:proofErr w:type="spellEnd"/>
            <w:r w:rsidRPr="004A7820">
              <w:rPr>
                <w:rFonts w:eastAsia="Times New Roman"/>
              </w:rPr>
              <w:t xml:space="preserve"> </w:t>
            </w:r>
            <w:proofErr w:type="spellStart"/>
            <w:r w:rsidRPr="004A7820">
              <w:rPr>
                <w:rFonts w:eastAsia="Times New Roman"/>
              </w:rPr>
              <w:t>turizmu</w:t>
            </w:r>
            <w:proofErr w:type="spellEnd"/>
            <w:r w:rsidRPr="004A7820">
              <w:rPr>
                <w:rFonts w:eastAsia="Times New Roman"/>
              </w:rPr>
              <w:t>.</w:t>
            </w:r>
          </w:p>
        </w:tc>
        <w:tc>
          <w:tcPr>
            <w:tcW w:w="2978" w:type="dxa"/>
          </w:tcPr>
          <w:p w14:paraId="1CF3BFBC" w14:textId="77777777" w:rsidR="004A7820" w:rsidRPr="005C0CAA" w:rsidRDefault="004A7820" w:rsidP="004A7820">
            <w:pPr>
              <w:rPr>
                <w:iCs/>
              </w:rPr>
            </w:pPr>
            <w:r w:rsidRPr="005C0CAA">
              <w:rPr>
                <w:iCs/>
              </w:rPr>
              <w:t>Valstybinės vartotojų teisių apsaugos tarnybos išduotas</w:t>
            </w:r>
            <w:r w:rsidRPr="005C0CAA">
              <w:rPr>
                <w:i/>
              </w:rPr>
              <w:t xml:space="preserve"> </w:t>
            </w:r>
            <w:r w:rsidRPr="005C0CAA">
              <w:rPr>
                <w:b/>
                <w:bCs/>
                <w:iCs/>
              </w:rPr>
              <w:t>kelionių organizatoriaus</w:t>
            </w:r>
            <w:r w:rsidRPr="005C0CAA">
              <w:rPr>
                <w:iCs/>
              </w:rPr>
              <w:t xml:space="preserve"> </w:t>
            </w:r>
            <w:r w:rsidRPr="005C0CAA">
              <w:rPr>
                <w:b/>
                <w:bCs/>
                <w:iCs/>
              </w:rPr>
              <w:t>pažymėjimas (arba lygiavertis dokumentas</w:t>
            </w:r>
            <w:r w:rsidRPr="005C0CAA">
              <w:rPr>
                <w:iCs/>
              </w:rPr>
              <w:t>), ar kitos Europos Sąjungos valstybės narės arba Europos ekonominės erdvės (EEE) valstybės institucijos (profesinių ar veiklos tvarkytojų, valstybės įgaliotų institucijų pažymas, kaip yra nustatyta toje valstybėje) išduotas kelionių organizatoriaus dokumentas arba jam lygiavertis dokumentas.</w:t>
            </w:r>
          </w:p>
          <w:p w14:paraId="4E0F5A3A" w14:textId="77777777" w:rsidR="004A7820" w:rsidRPr="005C0CAA" w:rsidRDefault="004A7820" w:rsidP="004A7820">
            <w:pPr>
              <w:rPr>
                <w:iCs/>
              </w:rPr>
            </w:pPr>
          </w:p>
          <w:p w14:paraId="3E052F1F" w14:textId="77777777" w:rsidR="004A7820" w:rsidRPr="005C0CAA" w:rsidRDefault="004A7820" w:rsidP="004A7820">
            <w:pPr>
              <w:rPr>
                <w:iCs/>
              </w:rPr>
            </w:pPr>
            <w:r w:rsidRPr="005C0CAA">
              <w:rPr>
                <w:b/>
                <w:bCs/>
                <w:iCs/>
                <w:u w:val="single"/>
              </w:rPr>
              <w:t>Jei pasiūlymą teikia Lietuvos Respublikoje licencijuotas kelionių organizatoriaus tiekėjas, tuomet tiekėjo nereikalaujama pateikti jokių šį reikalavimą įrodančių dokumentų</w:t>
            </w:r>
            <w:r w:rsidRPr="005C0CAA">
              <w:rPr>
                <w:iCs/>
                <w:u w:val="single"/>
              </w:rPr>
              <w:t>.</w:t>
            </w:r>
            <w:r w:rsidRPr="005C0CAA">
              <w:rPr>
                <w:iCs/>
              </w:rPr>
              <w:t xml:space="preserve"> Perkančioji organizacija pati tikrina duomenis Valstybinės vartotojų teisių apsaugos tarnybos interneto svetainėje pateikiamame Lietuvos Respublikoje licencijuotų kelionių organizatorių sąraše:</w:t>
            </w:r>
          </w:p>
          <w:p w14:paraId="67EDA01C" w14:textId="77777777" w:rsidR="004A7820" w:rsidRPr="005C0CAA" w:rsidRDefault="004A7820" w:rsidP="004A7820">
            <w:pPr>
              <w:rPr>
                <w:iCs/>
              </w:rPr>
            </w:pPr>
            <w:r w:rsidRPr="005C0CAA">
              <w:rPr>
                <w:iCs/>
              </w:rPr>
              <w:t>(</w:t>
            </w:r>
            <w:hyperlink r:id="rId10" w:history="1">
              <w:r w:rsidRPr="005C0CAA">
                <w:rPr>
                  <w:rStyle w:val="Hyperlink"/>
                  <w:iCs/>
                </w:rPr>
                <w:t>http://www.vvtat.lt/vartojimo-paslaugos/turizmo-paslaugos/turizmo-paslaugu-teikejai/128</w:t>
              </w:r>
            </w:hyperlink>
            <w:r w:rsidRPr="005C0CAA">
              <w:rPr>
                <w:iCs/>
              </w:rPr>
              <w:t>)</w:t>
            </w:r>
          </w:p>
          <w:p w14:paraId="222448EF" w14:textId="77777777" w:rsidR="004A7820" w:rsidRPr="005C0CAA" w:rsidRDefault="004A7820" w:rsidP="004A7820">
            <w:pPr>
              <w:pStyle w:val="Point1"/>
              <w:spacing w:before="0" w:after="0"/>
              <w:ind w:left="0" w:firstLine="0"/>
              <w:rPr>
                <w:sz w:val="22"/>
                <w:szCs w:val="22"/>
              </w:rPr>
            </w:pPr>
          </w:p>
          <w:p w14:paraId="650ECED7" w14:textId="77777777" w:rsidR="004A7820" w:rsidRPr="005C0CAA" w:rsidRDefault="004A7820" w:rsidP="004A7820">
            <w:pPr>
              <w:rPr>
                <w:b/>
                <w:i/>
                <w:color w:val="000000"/>
              </w:rPr>
            </w:pPr>
            <w:r w:rsidRPr="005C0CAA">
              <w:rPr>
                <w:b/>
                <w:i/>
                <w:color w:val="000000"/>
              </w:rPr>
              <w:t>CVP IS priemonėmis pateikiama skaitmeninė dokumento kopija, kai jo paprašoma (jei taikoma).</w:t>
            </w:r>
          </w:p>
          <w:p w14:paraId="0421FC07" w14:textId="77777777" w:rsidR="004A7820" w:rsidRPr="005C0CAA" w:rsidRDefault="004A7820" w:rsidP="004A7820">
            <w:pPr>
              <w:rPr>
                <w:bCs/>
                <w:iCs/>
                <w:color w:val="000000"/>
              </w:rPr>
            </w:pPr>
          </w:p>
          <w:p w14:paraId="66370653" w14:textId="26CE5DEE" w:rsidR="004A7820" w:rsidRPr="001D4573" w:rsidRDefault="004A7820" w:rsidP="004A7820">
            <w:pPr>
              <w:jc w:val="left"/>
              <w:rPr>
                <w:lang w:eastAsia="en-GB"/>
              </w:rPr>
            </w:pPr>
            <w:r w:rsidRPr="005C0CAA">
              <w:rPr>
                <w:iCs/>
                <w:color w:val="FF0000"/>
              </w:rPr>
              <w:t>Tiekėjo kvalifikacija turi būti įgyta iki pasiūlymų pateikimo termino pabaigos.</w:t>
            </w:r>
          </w:p>
        </w:tc>
        <w:tc>
          <w:tcPr>
            <w:tcW w:w="2979" w:type="dxa"/>
          </w:tcPr>
          <w:p w14:paraId="0C407FDA" w14:textId="2123C6B8" w:rsidR="004A7820" w:rsidRPr="001D4573" w:rsidRDefault="004A7820" w:rsidP="004A7820">
            <w:pPr>
              <w:spacing w:line="276" w:lineRule="auto"/>
              <w:jc w:val="left"/>
              <w:rPr>
                <w:rFonts w:eastAsia="Times New Roman"/>
              </w:rPr>
            </w:pPr>
            <w:r w:rsidRPr="001D4573">
              <w:rPr>
                <w:rFonts w:eastAsia="Times New Roman"/>
              </w:rPr>
              <w:t xml:space="preserve">Tiekėjas, kiekvienas tiekėjų grupės narys, jeigu pasiūlymą teikia ūkio subjektų grupė, ūkio subjektas, kurio pajėgumais remiasi tiekėjas, pagal jų prisiimamus įsipareigojimus pirkimo sutarčiai vykdyti. </w:t>
            </w:r>
          </w:p>
          <w:p w14:paraId="52726CA9" w14:textId="77777777" w:rsidR="004A7820" w:rsidRPr="001D4573" w:rsidRDefault="004A7820" w:rsidP="004A7820">
            <w:pPr>
              <w:spacing w:line="276" w:lineRule="auto"/>
              <w:jc w:val="left"/>
            </w:pPr>
          </w:p>
          <w:p w14:paraId="620A3DED" w14:textId="19399E16" w:rsidR="004A7820" w:rsidRPr="001D4573" w:rsidRDefault="004A7820" w:rsidP="004A7820">
            <w:pPr>
              <w:spacing w:line="276" w:lineRule="auto"/>
              <w:jc w:val="left"/>
              <w:rPr>
                <w:sz w:val="24"/>
                <w:szCs w:val="24"/>
                <w:lang w:eastAsia="en-GB"/>
              </w:rPr>
            </w:pPr>
            <w:r w:rsidRPr="001D4573">
              <w:t>Tiekėjas gali remtis kitų ūkio subjektų pajėgumais tik tuomet, kai tie subjektai, kurių pajėgumais buvo pasiremta, patys tieks prekes, teiks paslaugas ar atliks darbus, kuriems reikia jų pajėgumų.</w:t>
            </w:r>
          </w:p>
          <w:p w14:paraId="54E99884" w14:textId="77777777" w:rsidR="004A7820" w:rsidRPr="001D4573" w:rsidRDefault="004A7820" w:rsidP="004A7820">
            <w:pPr>
              <w:spacing w:line="276" w:lineRule="auto"/>
              <w:jc w:val="left"/>
              <w:rPr>
                <w:color w:val="000000"/>
              </w:rPr>
            </w:pPr>
          </w:p>
          <w:p w14:paraId="67FA8327" w14:textId="0C9C5C14" w:rsidR="004A7820" w:rsidRPr="001D4573" w:rsidRDefault="004A7820" w:rsidP="004A7820">
            <w:pPr>
              <w:spacing w:line="276" w:lineRule="auto"/>
              <w:jc w:val="left"/>
              <w:rPr>
                <w:sz w:val="24"/>
                <w:szCs w:val="24"/>
                <w:lang w:eastAsia="en-GB"/>
              </w:rPr>
            </w:pPr>
            <w:r w:rsidRPr="001D4573">
              <w:rPr>
                <w:color w:val="00000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00CDD9A4" w14:textId="77777777" w:rsidR="009139BE" w:rsidRDefault="009139BE" w:rsidP="009139BE">
      <w:pPr>
        <w:pStyle w:val="Body2"/>
        <w:rPr>
          <w:lang w:val="lt-LT"/>
        </w:rPr>
      </w:pPr>
    </w:p>
    <w:sectPr w:rsidR="009139BE">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E493D" w14:textId="77777777" w:rsidR="00A421BB" w:rsidRDefault="00A421BB" w:rsidP="00992543">
      <w:r>
        <w:separator/>
      </w:r>
    </w:p>
  </w:endnote>
  <w:endnote w:type="continuationSeparator" w:id="0">
    <w:p w14:paraId="2C5D33BD" w14:textId="77777777" w:rsidR="00A421BB" w:rsidRDefault="00A421B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3880F" w14:textId="77777777" w:rsidR="00A421BB" w:rsidRDefault="00A421BB" w:rsidP="00992543">
      <w:r>
        <w:separator/>
      </w:r>
    </w:p>
  </w:footnote>
  <w:footnote w:type="continuationSeparator" w:id="0">
    <w:p w14:paraId="7B3F76CF" w14:textId="77777777" w:rsidR="00A421BB" w:rsidRDefault="00A421BB"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C7792C3"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vrf0/NsAAAAMAQAADwAAAGRycy9kb3ducmV2LnhtbEyPQU/DMAyF70j8h8hI 3FgyQN0oTaepYjcudLtwyxrTVk2cqsm28u/xJCS4vWc/PX8uNrN34oxT7ANpWC4UCKQm2J5aDYf9 7mENIiZD1rhAqOEbI2zK25vC5DZc6APPdWoFl1DMjYYupTGXMjYdehMXYUTi3VeYvElsp1bayVy4 3Dv5qFQmvemJL3RmxKrDZqhPXoOrq6pS4X1YH3af1fC0fVvtadD6/m7evoJIOKe/MFzxGR1KZjqG E9koHHuu5yiL5TOLa0JlLxmI4+9IloX8/0T5AwAA//8DAFBLAQItABQABgAIAAAAIQC2gziS/gAA AOEBAAATAAAAAAAAAAAAAAAAAAAAAABbQ29udGVudF9UeXBlc10ueG1sUEsBAi0AFAAGAAgAAAAh ADj9If/WAAAAlAEAAAsAAAAAAAAAAAAAAAAALwEAAF9yZWxzLy5yZWxzUEsBAi0AFAAGAAgAAAAh AILcmLCmAQAAOwMAAA4AAAAAAAAAAAAAAAAALgIAAGRycy9lMm9Eb2MueG1sUEsBAi0AFAAGAAgA AAAhAL639PzbAAAADAEAAA8AAAAAAAAAAAAAAAAAAAQAAGRycy9kb3ducmV2LnhtbFBLBQYAAAAA BAAEAPMAAAAIBQAAAAA= "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1"/>
  </w:num>
  <w:num w:numId="2" w16cid:durableId="1283345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518"/>
    <w:rsid w:val="00000B89"/>
    <w:rsid w:val="000154BA"/>
    <w:rsid w:val="0001589B"/>
    <w:rsid w:val="00031639"/>
    <w:rsid w:val="00035499"/>
    <w:rsid w:val="000450BD"/>
    <w:rsid w:val="00045F22"/>
    <w:rsid w:val="00051E77"/>
    <w:rsid w:val="0005640D"/>
    <w:rsid w:val="00076C9E"/>
    <w:rsid w:val="00091FBB"/>
    <w:rsid w:val="00092FE6"/>
    <w:rsid w:val="000945F3"/>
    <w:rsid w:val="0009563B"/>
    <w:rsid w:val="000B5E0B"/>
    <w:rsid w:val="000B7F26"/>
    <w:rsid w:val="000C0C0E"/>
    <w:rsid w:val="000C1D1A"/>
    <w:rsid w:val="000C45A5"/>
    <w:rsid w:val="000D2367"/>
    <w:rsid w:val="000E5A5D"/>
    <w:rsid w:val="000F1C5C"/>
    <w:rsid w:val="000F2BCD"/>
    <w:rsid w:val="000F634B"/>
    <w:rsid w:val="001006A8"/>
    <w:rsid w:val="00101590"/>
    <w:rsid w:val="001026C3"/>
    <w:rsid w:val="001070CF"/>
    <w:rsid w:val="00110A3E"/>
    <w:rsid w:val="0011576E"/>
    <w:rsid w:val="001159E2"/>
    <w:rsid w:val="00123127"/>
    <w:rsid w:val="00127A46"/>
    <w:rsid w:val="00130EC0"/>
    <w:rsid w:val="001340FE"/>
    <w:rsid w:val="0014078B"/>
    <w:rsid w:val="00142C48"/>
    <w:rsid w:val="001445AD"/>
    <w:rsid w:val="0014612C"/>
    <w:rsid w:val="00153B5C"/>
    <w:rsid w:val="00156EDF"/>
    <w:rsid w:val="00160661"/>
    <w:rsid w:val="00161E8D"/>
    <w:rsid w:val="00177F1E"/>
    <w:rsid w:val="001828B5"/>
    <w:rsid w:val="00183BAC"/>
    <w:rsid w:val="00195B02"/>
    <w:rsid w:val="001B2314"/>
    <w:rsid w:val="001C3209"/>
    <w:rsid w:val="001C3892"/>
    <w:rsid w:val="001C4593"/>
    <w:rsid w:val="001D4573"/>
    <w:rsid w:val="001E1EAC"/>
    <w:rsid w:val="001E6524"/>
    <w:rsid w:val="001E70C5"/>
    <w:rsid w:val="001F17E3"/>
    <w:rsid w:val="001F77B6"/>
    <w:rsid w:val="00207E8C"/>
    <w:rsid w:val="00227DBE"/>
    <w:rsid w:val="002417C7"/>
    <w:rsid w:val="0025797B"/>
    <w:rsid w:val="00263297"/>
    <w:rsid w:val="00265865"/>
    <w:rsid w:val="002775EE"/>
    <w:rsid w:val="00280A92"/>
    <w:rsid w:val="0028517C"/>
    <w:rsid w:val="00290375"/>
    <w:rsid w:val="00293DDB"/>
    <w:rsid w:val="002947CF"/>
    <w:rsid w:val="00295E68"/>
    <w:rsid w:val="002A47FE"/>
    <w:rsid w:val="002A4A13"/>
    <w:rsid w:val="002B785D"/>
    <w:rsid w:val="002C2A53"/>
    <w:rsid w:val="002D0DAE"/>
    <w:rsid w:val="002D1A69"/>
    <w:rsid w:val="002D2E0B"/>
    <w:rsid w:val="002D2EB7"/>
    <w:rsid w:val="002D3F39"/>
    <w:rsid w:val="002D4461"/>
    <w:rsid w:val="002D5624"/>
    <w:rsid w:val="002D63F9"/>
    <w:rsid w:val="002D7D46"/>
    <w:rsid w:val="002E0D8E"/>
    <w:rsid w:val="002E5E95"/>
    <w:rsid w:val="002F2FC9"/>
    <w:rsid w:val="00300946"/>
    <w:rsid w:val="00304414"/>
    <w:rsid w:val="00312BA8"/>
    <w:rsid w:val="00314E73"/>
    <w:rsid w:val="00320872"/>
    <w:rsid w:val="003243DC"/>
    <w:rsid w:val="00330CEA"/>
    <w:rsid w:val="00332EB6"/>
    <w:rsid w:val="00342306"/>
    <w:rsid w:val="003447D3"/>
    <w:rsid w:val="00351FA0"/>
    <w:rsid w:val="00352D72"/>
    <w:rsid w:val="00362B03"/>
    <w:rsid w:val="00374679"/>
    <w:rsid w:val="0037533A"/>
    <w:rsid w:val="00386C0F"/>
    <w:rsid w:val="003A7364"/>
    <w:rsid w:val="003B2DFF"/>
    <w:rsid w:val="003B66C4"/>
    <w:rsid w:val="003D6584"/>
    <w:rsid w:val="003E0B17"/>
    <w:rsid w:val="004055F3"/>
    <w:rsid w:val="00405F30"/>
    <w:rsid w:val="00421640"/>
    <w:rsid w:val="00427E03"/>
    <w:rsid w:val="00433422"/>
    <w:rsid w:val="004341A3"/>
    <w:rsid w:val="004374D7"/>
    <w:rsid w:val="00437D7F"/>
    <w:rsid w:val="00444DD7"/>
    <w:rsid w:val="004455E6"/>
    <w:rsid w:val="0045003E"/>
    <w:rsid w:val="00452790"/>
    <w:rsid w:val="00461825"/>
    <w:rsid w:val="00465613"/>
    <w:rsid w:val="00470BF0"/>
    <w:rsid w:val="00473EB3"/>
    <w:rsid w:val="00475A68"/>
    <w:rsid w:val="00492E6B"/>
    <w:rsid w:val="00493BD3"/>
    <w:rsid w:val="00496899"/>
    <w:rsid w:val="004A0839"/>
    <w:rsid w:val="004A2C9F"/>
    <w:rsid w:val="004A305A"/>
    <w:rsid w:val="004A4084"/>
    <w:rsid w:val="004A4E69"/>
    <w:rsid w:val="004A69BE"/>
    <w:rsid w:val="004A7820"/>
    <w:rsid w:val="004B039A"/>
    <w:rsid w:val="004B4664"/>
    <w:rsid w:val="004C0A61"/>
    <w:rsid w:val="00501C0E"/>
    <w:rsid w:val="0051285A"/>
    <w:rsid w:val="00531654"/>
    <w:rsid w:val="005361B5"/>
    <w:rsid w:val="00537F47"/>
    <w:rsid w:val="00542822"/>
    <w:rsid w:val="00544A11"/>
    <w:rsid w:val="005566AF"/>
    <w:rsid w:val="005641CF"/>
    <w:rsid w:val="00565E3E"/>
    <w:rsid w:val="0057083E"/>
    <w:rsid w:val="00576D64"/>
    <w:rsid w:val="00577E34"/>
    <w:rsid w:val="005812EF"/>
    <w:rsid w:val="005814E8"/>
    <w:rsid w:val="0059465A"/>
    <w:rsid w:val="005C6BB5"/>
    <w:rsid w:val="005C790A"/>
    <w:rsid w:val="005D080E"/>
    <w:rsid w:val="005D3B40"/>
    <w:rsid w:val="005E4C58"/>
    <w:rsid w:val="005F095D"/>
    <w:rsid w:val="005F2101"/>
    <w:rsid w:val="00602D74"/>
    <w:rsid w:val="006234FB"/>
    <w:rsid w:val="006241DC"/>
    <w:rsid w:val="0062442F"/>
    <w:rsid w:val="006266FB"/>
    <w:rsid w:val="00627421"/>
    <w:rsid w:val="006476DB"/>
    <w:rsid w:val="0065316F"/>
    <w:rsid w:val="00653446"/>
    <w:rsid w:val="0066039A"/>
    <w:rsid w:val="006618AE"/>
    <w:rsid w:val="00663971"/>
    <w:rsid w:val="00666635"/>
    <w:rsid w:val="0067161B"/>
    <w:rsid w:val="00692214"/>
    <w:rsid w:val="006932C5"/>
    <w:rsid w:val="006A063A"/>
    <w:rsid w:val="006A3984"/>
    <w:rsid w:val="006D4073"/>
    <w:rsid w:val="006E16AC"/>
    <w:rsid w:val="006E35FA"/>
    <w:rsid w:val="006F045F"/>
    <w:rsid w:val="006F0641"/>
    <w:rsid w:val="006F17C4"/>
    <w:rsid w:val="006F3500"/>
    <w:rsid w:val="006F6980"/>
    <w:rsid w:val="00702D3C"/>
    <w:rsid w:val="007140BC"/>
    <w:rsid w:val="00716157"/>
    <w:rsid w:val="00730A18"/>
    <w:rsid w:val="00733AEE"/>
    <w:rsid w:val="00734F4B"/>
    <w:rsid w:val="00751C4D"/>
    <w:rsid w:val="007606EE"/>
    <w:rsid w:val="00763575"/>
    <w:rsid w:val="00776EF1"/>
    <w:rsid w:val="00782161"/>
    <w:rsid w:val="00786C94"/>
    <w:rsid w:val="00795163"/>
    <w:rsid w:val="00795FAA"/>
    <w:rsid w:val="007B51CF"/>
    <w:rsid w:val="007B5D0D"/>
    <w:rsid w:val="007C5174"/>
    <w:rsid w:val="007C57E6"/>
    <w:rsid w:val="007E491A"/>
    <w:rsid w:val="00805393"/>
    <w:rsid w:val="008122F1"/>
    <w:rsid w:val="00835719"/>
    <w:rsid w:val="00853A42"/>
    <w:rsid w:val="008560C8"/>
    <w:rsid w:val="00856A3B"/>
    <w:rsid w:val="008706A8"/>
    <w:rsid w:val="00872815"/>
    <w:rsid w:val="00882F2D"/>
    <w:rsid w:val="008970A1"/>
    <w:rsid w:val="00897B31"/>
    <w:rsid w:val="008A11FA"/>
    <w:rsid w:val="008A1394"/>
    <w:rsid w:val="008A2296"/>
    <w:rsid w:val="008A2C3E"/>
    <w:rsid w:val="008C0060"/>
    <w:rsid w:val="008C3E9C"/>
    <w:rsid w:val="008D0815"/>
    <w:rsid w:val="008D4A2E"/>
    <w:rsid w:val="008D6471"/>
    <w:rsid w:val="008E440C"/>
    <w:rsid w:val="008F0BF5"/>
    <w:rsid w:val="00912E00"/>
    <w:rsid w:val="009139BE"/>
    <w:rsid w:val="00920FD2"/>
    <w:rsid w:val="00927667"/>
    <w:rsid w:val="00931810"/>
    <w:rsid w:val="00937540"/>
    <w:rsid w:val="00941F21"/>
    <w:rsid w:val="00956923"/>
    <w:rsid w:val="009572AA"/>
    <w:rsid w:val="00957D88"/>
    <w:rsid w:val="0097654E"/>
    <w:rsid w:val="009774D9"/>
    <w:rsid w:val="009823EB"/>
    <w:rsid w:val="0098584D"/>
    <w:rsid w:val="0099191E"/>
    <w:rsid w:val="00992543"/>
    <w:rsid w:val="00993B89"/>
    <w:rsid w:val="00995F70"/>
    <w:rsid w:val="009974A1"/>
    <w:rsid w:val="009B3D30"/>
    <w:rsid w:val="009B6E7B"/>
    <w:rsid w:val="009C344C"/>
    <w:rsid w:val="009C3ACA"/>
    <w:rsid w:val="009D3D0C"/>
    <w:rsid w:val="009D645F"/>
    <w:rsid w:val="009F0664"/>
    <w:rsid w:val="009F7885"/>
    <w:rsid w:val="009F7F4A"/>
    <w:rsid w:val="00A31066"/>
    <w:rsid w:val="00A3339A"/>
    <w:rsid w:val="00A37EBE"/>
    <w:rsid w:val="00A40E4C"/>
    <w:rsid w:val="00A421BB"/>
    <w:rsid w:val="00A57AD6"/>
    <w:rsid w:val="00A60CDA"/>
    <w:rsid w:val="00A741EF"/>
    <w:rsid w:val="00A7676D"/>
    <w:rsid w:val="00A80D93"/>
    <w:rsid w:val="00A82A9E"/>
    <w:rsid w:val="00A85829"/>
    <w:rsid w:val="00A929EB"/>
    <w:rsid w:val="00A96B1F"/>
    <w:rsid w:val="00A97DA6"/>
    <w:rsid w:val="00AA314E"/>
    <w:rsid w:val="00AA3D75"/>
    <w:rsid w:val="00AB1DAF"/>
    <w:rsid w:val="00AB7740"/>
    <w:rsid w:val="00AC0648"/>
    <w:rsid w:val="00AC1547"/>
    <w:rsid w:val="00AC3683"/>
    <w:rsid w:val="00AD23ED"/>
    <w:rsid w:val="00AD2680"/>
    <w:rsid w:val="00AD2D31"/>
    <w:rsid w:val="00AE4D31"/>
    <w:rsid w:val="00AE75E0"/>
    <w:rsid w:val="00AF417A"/>
    <w:rsid w:val="00B01EFF"/>
    <w:rsid w:val="00B179F3"/>
    <w:rsid w:val="00B33E98"/>
    <w:rsid w:val="00B44BE0"/>
    <w:rsid w:val="00B52287"/>
    <w:rsid w:val="00B52873"/>
    <w:rsid w:val="00B53EB7"/>
    <w:rsid w:val="00B62BBC"/>
    <w:rsid w:val="00B65368"/>
    <w:rsid w:val="00B66DF8"/>
    <w:rsid w:val="00B721BA"/>
    <w:rsid w:val="00B722C6"/>
    <w:rsid w:val="00B72C0E"/>
    <w:rsid w:val="00B867A7"/>
    <w:rsid w:val="00B97C52"/>
    <w:rsid w:val="00BA094F"/>
    <w:rsid w:val="00BA2BE9"/>
    <w:rsid w:val="00BA37B3"/>
    <w:rsid w:val="00BC1031"/>
    <w:rsid w:val="00BC6F39"/>
    <w:rsid w:val="00BD20FC"/>
    <w:rsid w:val="00BE5F36"/>
    <w:rsid w:val="00BE76E9"/>
    <w:rsid w:val="00BF27E4"/>
    <w:rsid w:val="00BF48A9"/>
    <w:rsid w:val="00C075D3"/>
    <w:rsid w:val="00C2217F"/>
    <w:rsid w:val="00C300FF"/>
    <w:rsid w:val="00C30469"/>
    <w:rsid w:val="00C316FD"/>
    <w:rsid w:val="00C3635C"/>
    <w:rsid w:val="00C4204D"/>
    <w:rsid w:val="00C5766E"/>
    <w:rsid w:val="00C61AD2"/>
    <w:rsid w:val="00C6556B"/>
    <w:rsid w:val="00C74C83"/>
    <w:rsid w:val="00C74FD5"/>
    <w:rsid w:val="00C76B50"/>
    <w:rsid w:val="00C959EE"/>
    <w:rsid w:val="00CA2DEF"/>
    <w:rsid w:val="00CA3E5D"/>
    <w:rsid w:val="00CA3F29"/>
    <w:rsid w:val="00CA4EEE"/>
    <w:rsid w:val="00CA7C88"/>
    <w:rsid w:val="00CC113A"/>
    <w:rsid w:val="00CC7791"/>
    <w:rsid w:val="00CD0EA9"/>
    <w:rsid w:val="00CD3D7C"/>
    <w:rsid w:val="00CE0D61"/>
    <w:rsid w:val="00CF1040"/>
    <w:rsid w:val="00CF4EB9"/>
    <w:rsid w:val="00D042BA"/>
    <w:rsid w:val="00D3675B"/>
    <w:rsid w:val="00D621DA"/>
    <w:rsid w:val="00D90867"/>
    <w:rsid w:val="00D9086E"/>
    <w:rsid w:val="00D90A96"/>
    <w:rsid w:val="00D97B75"/>
    <w:rsid w:val="00DD19A9"/>
    <w:rsid w:val="00DD64D6"/>
    <w:rsid w:val="00DE1299"/>
    <w:rsid w:val="00DE18FB"/>
    <w:rsid w:val="00DE437E"/>
    <w:rsid w:val="00DE594A"/>
    <w:rsid w:val="00E06DF7"/>
    <w:rsid w:val="00E5206A"/>
    <w:rsid w:val="00E64BA5"/>
    <w:rsid w:val="00E66BBF"/>
    <w:rsid w:val="00E721D2"/>
    <w:rsid w:val="00E72DD9"/>
    <w:rsid w:val="00E733C8"/>
    <w:rsid w:val="00E80075"/>
    <w:rsid w:val="00E8773B"/>
    <w:rsid w:val="00E8782C"/>
    <w:rsid w:val="00ED4A36"/>
    <w:rsid w:val="00EE0862"/>
    <w:rsid w:val="00EE0C7D"/>
    <w:rsid w:val="00EE2FC6"/>
    <w:rsid w:val="00EE6233"/>
    <w:rsid w:val="00EF1716"/>
    <w:rsid w:val="00EF3AE3"/>
    <w:rsid w:val="00EF3B21"/>
    <w:rsid w:val="00F14DC6"/>
    <w:rsid w:val="00F207DE"/>
    <w:rsid w:val="00F21F2C"/>
    <w:rsid w:val="00F23407"/>
    <w:rsid w:val="00F2700C"/>
    <w:rsid w:val="00F34837"/>
    <w:rsid w:val="00F4058E"/>
    <w:rsid w:val="00F444CC"/>
    <w:rsid w:val="00F55033"/>
    <w:rsid w:val="00F576E6"/>
    <w:rsid w:val="00F617BE"/>
    <w:rsid w:val="00F74FBF"/>
    <w:rsid w:val="00F8362E"/>
    <w:rsid w:val="00F90678"/>
    <w:rsid w:val="00F9448D"/>
    <w:rsid w:val="00FA3FBE"/>
    <w:rsid w:val="00FA5250"/>
    <w:rsid w:val="00FB10B7"/>
    <w:rsid w:val="00FB6D82"/>
    <w:rsid w:val="00FB742B"/>
    <w:rsid w:val="00FC27CC"/>
    <w:rsid w:val="00FC71F3"/>
    <w:rsid w:val="00FC7A87"/>
    <w:rsid w:val="00FD0FE9"/>
    <w:rsid w:val="00FD2BA4"/>
    <w:rsid w:val="00FD4BD7"/>
    <w:rsid w:val="00FD791E"/>
    <w:rsid w:val="00FE6289"/>
    <w:rsid w:val="00FF3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575"/>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character" w:styleId="UnresolvedMention">
    <w:name w:val="Unresolved Mention"/>
    <w:basedOn w:val="DefaultParagraphFont"/>
    <w:uiPriority w:val="99"/>
    <w:semiHidden/>
    <w:unhideWhenUsed/>
    <w:rsid w:val="00461825"/>
    <w:rPr>
      <w:color w:val="605E5C"/>
      <w:shd w:val="clear" w:color="auto" w:fill="E1DFDD"/>
    </w:rPr>
  </w:style>
  <w:style w:type="paragraph" w:customStyle="1" w:styleId="Point1">
    <w:name w:val="Point 1"/>
    <w:basedOn w:val="Normal"/>
    <w:rsid w:val="004A782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pPr>
    <w:rPr>
      <w:rFonts w:eastAsia="Times New Roman"/>
      <w:sz w:val="24"/>
      <w:szCs w:val="20"/>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206259025">
          <w:marLeft w:val="0"/>
          <w:marRight w:val="0"/>
          <w:marTop w:val="0"/>
          <w:marBottom w:val="0"/>
          <w:divBdr>
            <w:top w:val="none" w:sz="0" w:space="0" w:color="auto"/>
            <w:left w:val="none" w:sz="0" w:space="0" w:color="auto"/>
            <w:bottom w:val="none" w:sz="0" w:space="0" w:color="auto"/>
            <w:right w:val="none" w:sz="0" w:space="0" w:color="auto"/>
          </w:divBdr>
        </w:div>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64730810">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3041938">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65264245">
          <w:marLeft w:val="0"/>
          <w:marRight w:val="0"/>
          <w:marTop w:val="0"/>
          <w:marBottom w:val="0"/>
          <w:divBdr>
            <w:top w:val="none" w:sz="0" w:space="0" w:color="auto"/>
            <w:left w:val="none" w:sz="0" w:space="0" w:color="auto"/>
            <w:bottom w:val="none" w:sz="0" w:space="0" w:color="auto"/>
            <w:right w:val="none" w:sz="0" w:space="0" w:color="auto"/>
          </w:divBdr>
        </w:div>
        <w:div w:id="1233392513">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1096679511">
          <w:marLeft w:val="0"/>
          <w:marRight w:val="0"/>
          <w:marTop w:val="0"/>
          <w:marBottom w:val="0"/>
          <w:divBdr>
            <w:top w:val="none" w:sz="0" w:space="0" w:color="auto"/>
            <w:left w:val="none" w:sz="0" w:space="0" w:color="auto"/>
            <w:bottom w:val="none" w:sz="0" w:space="0" w:color="auto"/>
            <w:right w:val="none" w:sz="0" w:space="0" w:color="auto"/>
          </w:divBdr>
        </w:div>
        <w:div w:id="48775142">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vvtat.lt/vartojimo-paslaugos/turizmo-paslaugos/turizmo-paslaugu-teikejai/12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680286-79E8-40FE-BCC0-3DFEF0987D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3.xml><?xml version="1.0" encoding="utf-8"?>
<ds:datastoreItem xmlns:ds="http://schemas.openxmlformats.org/officeDocument/2006/customXml" ds:itemID="{B6919BCB-A0D6-4DD8-AA9C-65120021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362</Words>
  <Characters>2068</Characters>
  <Application>Microsoft Office Word</Application>
  <DocSecurity>0</DocSecurity>
  <Lines>17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Ramūnas Valiulis</cp:lastModifiedBy>
  <cp:revision>31</cp:revision>
  <dcterms:created xsi:type="dcterms:W3CDTF">2023-07-17T12:14:00Z</dcterms:created>
  <dcterms:modified xsi:type="dcterms:W3CDTF">2025-03-26T18:29:00Z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